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E776ED" w:rsidP="00CA14F9"/>
        </w:tc>
      </w:tr>
    </w:tbl>
    <w:p w:rsidR="00E776ED" w:rsidRPr="007D5E28" w:rsidRDefault="00E776ED" w:rsidP="00E776ED">
      <w:pPr>
        <w:rPr>
          <w:sz w:val="26"/>
          <w:szCs w:val="26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rPr>
          <w:rStyle w:val="FontStyle27"/>
        </w:rPr>
      </w:pPr>
    </w:p>
    <w:p w:rsidR="00E776ED" w:rsidRPr="007D5E28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FB52A3" w:rsidRPr="007D5E28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7D5E28">
        <w:rPr>
          <w:rFonts w:eastAsia="Times New Roman"/>
          <w:b/>
          <w:bCs/>
          <w:kern w:val="32"/>
          <w:sz w:val="26"/>
          <w:szCs w:val="26"/>
        </w:rPr>
        <w:br/>
      </w:r>
      <w:r w:rsidR="0096654C" w:rsidRPr="007D5E28">
        <w:rPr>
          <w:rFonts w:eastAsia="Times New Roman"/>
          <w:b/>
          <w:bCs/>
          <w:kern w:val="32"/>
          <w:sz w:val="26"/>
          <w:szCs w:val="26"/>
        </w:rPr>
        <w:t>государственного налогового инспектора</w:t>
      </w:r>
      <w:r w:rsidR="007A3C16" w:rsidRPr="007D5E28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7D5E28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7D5E28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7D5E28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7D5E28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7D5E28" w:rsidRDefault="00FB52A3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6654C" w:rsidRPr="007D5E28">
        <w:rPr>
          <w:rFonts w:eastAsia="Times New Roman"/>
          <w:sz w:val="26"/>
          <w:szCs w:val="26"/>
        </w:rPr>
        <w:t>государс</w:t>
      </w:r>
      <w:r w:rsidR="00104029" w:rsidRPr="007D5E28">
        <w:rPr>
          <w:rFonts w:eastAsia="Times New Roman"/>
          <w:sz w:val="26"/>
          <w:szCs w:val="26"/>
        </w:rPr>
        <w:t xml:space="preserve">твенного налогового инспектора </w:t>
      </w:r>
      <w:r w:rsidRPr="007D5E28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96654C" w:rsidRPr="007D5E28">
        <w:rPr>
          <w:rFonts w:eastAsia="Times New Roman"/>
          <w:sz w:val="26"/>
          <w:szCs w:val="26"/>
        </w:rPr>
        <w:t>Госу</w:t>
      </w:r>
      <w:r w:rsidR="00104029" w:rsidRPr="007D5E28">
        <w:rPr>
          <w:rFonts w:eastAsia="Times New Roman"/>
          <w:sz w:val="26"/>
          <w:szCs w:val="26"/>
        </w:rPr>
        <w:t>дарственный налоговый инспектор</w:t>
      </w:r>
      <w:r w:rsidRPr="007D5E28">
        <w:rPr>
          <w:rFonts w:eastAsia="Times New Roman"/>
          <w:sz w:val="26"/>
          <w:szCs w:val="26"/>
        </w:rPr>
        <w:t xml:space="preserve">) относится </w:t>
      </w:r>
      <w:r w:rsidR="0096654C" w:rsidRPr="007D5E28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7D5E28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Регистрационный номер (код) должности 11-3-4-096.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2. Область профессиональной служебной деятельности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7D5E28" w:rsidRDefault="00FB52A3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3. Вид профессиональной служебной деятельности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 w:rsidRPr="007D5E28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5.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7D5E28">
        <w:rPr>
          <w:rFonts w:eastAsia="Times New Roman"/>
          <w:sz w:val="26"/>
          <w:szCs w:val="26"/>
        </w:rPr>
        <w:t>непосредственно по</w:t>
      </w:r>
      <w:r w:rsidR="00104029" w:rsidRPr="007D5E28">
        <w:rPr>
          <w:rFonts w:eastAsia="Times New Roman"/>
          <w:sz w:val="26"/>
          <w:szCs w:val="26"/>
        </w:rPr>
        <w:t>д</w:t>
      </w:r>
      <w:r w:rsidRPr="007D5E28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7D5E28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6. Для замещения должности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6.1. </w:t>
      </w:r>
      <w:r w:rsidR="007D5E28" w:rsidRPr="009B3440">
        <w:rPr>
          <w:rStyle w:val="FontStyle35"/>
        </w:rPr>
        <w:t>Наличие</w:t>
      </w:r>
      <w:r w:rsidR="007D5E28" w:rsidRPr="009B3440">
        <w:rPr>
          <w:rFonts w:eastAsiaTheme="minorHAnsi"/>
          <w:sz w:val="26"/>
          <w:szCs w:val="26"/>
          <w:lang w:eastAsia="en-US"/>
        </w:rPr>
        <w:t xml:space="preserve"> </w:t>
      </w:r>
      <w:r w:rsidR="007D5E28" w:rsidRPr="009B3440">
        <w:rPr>
          <w:rFonts w:eastAsia="Calibri"/>
          <w:sz w:val="26"/>
          <w:szCs w:val="26"/>
          <w:lang w:eastAsia="en-US"/>
        </w:rPr>
        <w:t>высшего образования</w:t>
      </w:r>
      <w:r w:rsidR="007D5E28" w:rsidRPr="009B3440">
        <w:rPr>
          <w:rFonts w:eastAsia="Times New Roman"/>
          <w:sz w:val="26"/>
          <w:szCs w:val="26"/>
        </w:rPr>
        <w:t xml:space="preserve"> </w:t>
      </w:r>
      <w:r w:rsidR="007D5E28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7D5E28" w:rsidRPr="00D365AA">
        <w:rPr>
          <w:rFonts w:eastAsia="Times New Roman"/>
          <w:sz w:val="26"/>
          <w:szCs w:val="26"/>
        </w:rPr>
        <w:t xml:space="preserve"> </w:t>
      </w:r>
      <w:r w:rsidRPr="007D5E28">
        <w:rPr>
          <w:rFonts w:eastAsia="Times New Roman"/>
          <w:sz w:val="26"/>
          <w:szCs w:val="26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</w:t>
      </w:r>
      <w:r w:rsidRPr="007D5E28">
        <w:rPr>
          <w:rFonts w:eastAsia="Times New Roman"/>
          <w:sz w:val="26"/>
          <w:szCs w:val="26"/>
        </w:rPr>
        <w:lastRenderedPageBreak/>
        <w:t>учет», «Банковское дело», «Экономика и управлени</w:t>
      </w:r>
      <w:r w:rsidR="00CA14F9" w:rsidRPr="007D5E28">
        <w:rPr>
          <w:rFonts w:eastAsia="Times New Roman"/>
          <w:sz w:val="26"/>
          <w:szCs w:val="26"/>
        </w:rPr>
        <w:t>е</w:t>
      </w:r>
      <w:r w:rsidRPr="007D5E28">
        <w:rPr>
          <w:rFonts w:eastAsia="Times New Roman"/>
          <w:sz w:val="26"/>
          <w:szCs w:val="26"/>
        </w:rPr>
        <w:t>»,  «Профессиональное об</w:t>
      </w:r>
      <w:r w:rsidR="0096654C" w:rsidRPr="007D5E28">
        <w:rPr>
          <w:rFonts w:eastAsia="Times New Roman"/>
          <w:sz w:val="26"/>
          <w:szCs w:val="26"/>
        </w:rPr>
        <w:t>у</w:t>
      </w:r>
      <w:r w:rsidRPr="007D5E28">
        <w:rPr>
          <w:rFonts w:eastAsia="Times New Roman"/>
          <w:sz w:val="26"/>
          <w:szCs w:val="26"/>
        </w:rPr>
        <w:t>чение» 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7D5E28">
        <w:rPr>
          <w:rFonts w:eastAsia="Times New Roman"/>
          <w:sz w:val="26"/>
          <w:szCs w:val="26"/>
        </w:rPr>
        <w:t xml:space="preserve">6.2. Наличие базовых знаний: </w:t>
      </w:r>
      <w:r w:rsidRPr="007D5E28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D5E28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7D5E28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7D5E2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7D5E28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D5E2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7D5E28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D5E28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7D5E28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D5E28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7D5E28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Calibri"/>
          <w:sz w:val="26"/>
          <w:szCs w:val="26"/>
        </w:rPr>
        <w:t xml:space="preserve">Налогового </w:t>
      </w:r>
      <w:hyperlink r:id="rId13" w:history="1">
        <w:r w:rsidRPr="007D5E28">
          <w:rPr>
            <w:rFonts w:eastAsia="Calibri"/>
            <w:sz w:val="26"/>
            <w:szCs w:val="26"/>
          </w:rPr>
          <w:t>кодекс</w:t>
        </w:r>
      </w:hyperlink>
      <w:r w:rsidRPr="007D5E28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4" w:history="1">
        <w:r w:rsidRPr="007D5E28">
          <w:rPr>
            <w:rFonts w:eastAsia="Calibri"/>
            <w:sz w:val="26"/>
            <w:szCs w:val="26"/>
          </w:rPr>
          <w:t>кодекс</w:t>
        </w:r>
      </w:hyperlink>
      <w:r w:rsidRPr="007D5E28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5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6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D5E28">
          <w:rPr>
            <w:rFonts w:eastAsia="Calibri"/>
            <w:sz w:val="26"/>
            <w:szCs w:val="26"/>
          </w:rPr>
          <w:t>закон</w:t>
        </w:r>
      </w:hyperlink>
      <w:r w:rsidRPr="007D5E28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7D5E28">
          <w:rPr>
            <w:rFonts w:eastAsia="Calibri"/>
            <w:sz w:val="26"/>
            <w:szCs w:val="26"/>
          </w:rPr>
          <w:t>Указ</w:t>
        </w:r>
      </w:hyperlink>
      <w:r w:rsidRPr="007D5E28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7D5E28">
          <w:rPr>
            <w:rFonts w:eastAsia="Calibri"/>
            <w:sz w:val="26"/>
            <w:szCs w:val="26"/>
          </w:rPr>
          <w:t>постановления</w:t>
        </w:r>
      </w:hyperlink>
      <w:r w:rsidRPr="007D5E28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7D5E28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7D5E28">
        <w:rPr>
          <w:rFonts w:eastAsia="Calibri"/>
          <w:sz w:val="26"/>
          <w:szCs w:val="26"/>
        </w:rPr>
        <w:t>»</w:t>
      </w:r>
      <w:r w:rsidR="00FB52A3" w:rsidRPr="007D5E28">
        <w:rPr>
          <w:rFonts w:eastAsia="Calibri"/>
          <w:sz w:val="26"/>
          <w:szCs w:val="26"/>
          <w:lang w:eastAsia="en-US"/>
        </w:rPr>
        <w:t>.</w:t>
      </w:r>
    </w:p>
    <w:p w:rsidR="00FB52A3" w:rsidRPr="007D5E28" w:rsidRDefault="0096654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Госу</w:t>
      </w:r>
      <w:r w:rsidR="003C4F45" w:rsidRPr="007D5E28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7D5E28">
        <w:rPr>
          <w:rFonts w:eastAsia="Times New Roman"/>
          <w:sz w:val="26"/>
          <w:szCs w:val="26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4F9" w:rsidRPr="007D5E28" w:rsidRDefault="00CA14F9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CA14F9" w:rsidRPr="007D5E28" w:rsidRDefault="00CA14F9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6.3.2.</w:t>
      </w:r>
      <w:r w:rsidRPr="007D5E28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7D5E28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7D5E28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7D5E28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7D5E28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7D5E28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7D5E28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FB52A3" w:rsidRPr="007D5E28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Times New Roman"/>
          <w:sz w:val="26"/>
          <w:szCs w:val="26"/>
        </w:rPr>
        <w:t>6.4.</w:t>
      </w:r>
      <w:r w:rsidRPr="007D5E28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7D5E28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7D5E28">
        <w:rPr>
          <w:rFonts w:eastAsia="Times New Roman"/>
          <w:sz w:val="26"/>
          <w:szCs w:val="26"/>
          <w:highlight w:val="yellow"/>
        </w:rPr>
        <w:t xml:space="preserve"> </w:t>
      </w:r>
    </w:p>
    <w:p w:rsidR="00CA14F9" w:rsidRPr="007D5E28" w:rsidRDefault="00FB52A3" w:rsidP="00CA14F9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Times New Roman"/>
          <w:sz w:val="26"/>
          <w:szCs w:val="26"/>
        </w:rPr>
        <w:t>6.5.</w:t>
      </w:r>
      <w:r w:rsidRPr="007D5E28">
        <w:rPr>
          <w:rFonts w:eastAsia="Times New Roman"/>
          <w:sz w:val="26"/>
          <w:szCs w:val="26"/>
        </w:rPr>
        <w:tab/>
      </w:r>
      <w:r w:rsidR="00CA14F9" w:rsidRPr="007D5E28">
        <w:rPr>
          <w:rFonts w:eastAsia="Times New Roman"/>
          <w:sz w:val="26"/>
          <w:szCs w:val="26"/>
        </w:rPr>
        <w:t xml:space="preserve">Наличие базовых умений: </w:t>
      </w:r>
      <w:r w:rsidR="00CA14F9" w:rsidRPr="007D5E28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FB52A3" w:rsidRPr="007D5E28" w:rsidRDefault="00FB52A3" w:rsidP="00CA14F9">
      <w:pPr>
        <w:tabs>
          <w:tab w:val="left" w:pos="1134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7D5E28">
        <w:rPr>
          <w:rFonts w:eastAsia="Times New Roman"/>
          <w:sz w:val="26"/>
          <w:szCs w:val="26"/>
        </w:rPr>
        <w:t>6.6. Наличие профессиональных умений: навык анализа финансово-</w:t>
      </w:r>
      <w:r w:rsidRPr="007D5E28">
        <w:rPr>
          <w:rFonts w:eastAsia="Times New Roman"/>
          <w:sz w:val="26"/>
          <w:szCs w:val="26"/>
        </w:rPr>
        <w:lastRenderedPageBreak/>
        <w:t xml:space="preserve">хозяйственной деятельности; навык выявления схем уклонения от налогообложения при анализе документов; </w:t>
      </w:r>
      <w:r w:rsidRPr="007D5E28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7D5E28">
        <w:rPr>
          <w:rFonts w:eastAsia="Times New Roman"/>
          <w:sz w:val="26"/>
          <w:szCs w:val="26"/>
        </w:rPr>
        <w:t xml:space="preserve"> </w:t>
      </w:r>
      <w:r w:rsidRPr="007D5E28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7D5E28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6.7. Наличие функциональных умений: </w:t>
      </w:r>
      <w:r w:rsidRPr="007D5E28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7D5E28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7D5E28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CD494B" w:rsidRPr="007D5E28" w:rsidRDefault="00CD494B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7D5E28" w:rsidRDefault="00FB52A3" w:rsidP="00CD494B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>Должностные обязанности, права и ответственность</w:t>
      </w:r>
    </w:p>
    <w:p w:rsidR="00CD494B" w:rsidRPr="007D5E28" w:rsidRDefault="00CD494B" w:rsidP="00CD494B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FB52A3" w:rsidRPr="007D5E28" w:rsidRDefault="00FB52A3" w:rsidP="00CA14F9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96654C" w:rsidRPr="007D5E28">
        <w:rPr>
          <w:rFonts w:eastAsia="Times New Roman"/>
          <w:sz w:val="26"/>
          <w:szCs w:val="26"/>
        </w:rPr>
        <w:t>государственного налогового инспектора</w:t>
      </w:r>
      <w:r w:rsidRPr="007D5E28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7D5E28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7D5E28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7D5E28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7D5E28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7D5E28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7D5E28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6" w:history="1">
        <w:r w:rsidRPr="007D5E28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7D5E28">
        <w:rPr>
          <w:rFonts w:eastAsia="Times New Roman"/>
          <w:b/>
          <w:sz w:val="26"/>
          <w:szCs w:val="26"/>
        </w:rPr>
        <w:t xml:space="preserve"> </w:t>
      </w:r>
      <w:r w:rsidRPr="007D5E28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5E28">
          <w:rPr>
            <w:rFonts w:eastAsia="Times New Roman"/>
            <w:sz w:val="26"/>
            <w:szCs w:val="26"/>
          </w:rPr>
          <w:t>2004 г</w:t>
        </w:r>
      </w:smartTag>
      <w:r w:rsidRPr="007D5E28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CA14F9" w:rsidRPr="007D5E28">
        <w:rPr>
          <w:rFonts w:eastAsia="Times New Roman"/>
          <w:sz w:val="26"/>
          <w:szCs w:val="26"/>
        </w:rPr>
        <w:t>г</w:t>
      </w:r>
      <w:r w:rsidR="0096654C" w:rsidRPr="007D5E28">
        <w:rPr>
          <w:rFonts w:eastAsia="Times New Roman"/>
          <w:sz w:val="26"/>
          <w:szCs w:val="26"/>
        </w:rPr>
        <w:t>осударственный налоговый инспектор</w:t>
      </w:r>
      <w:r w:rsidRPr="007D5E28">
        <w:rPr>
          <w:rFonts w:eastAsia="Times New Roman"/>
          <w:sz w:val="26"/>
          <w:szCs w:val="26"/>
        </w:rPr>
        <w:t>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правила делового этикета</w:t>
      </w:r>
      <w:r w:rsidR="00CA14F9" w:rsidRPr="007D5E28">
        <w:rPr>
          <w:rFonts w:eastAsia="Times New Roman"/>
          <w:sz w:val="26"/>
          <w:szCs w:val="26"/>
        </w:rPr>
        <w:t>,</w:t>
      </w:r>
      <w:r w:rsidRPr="007D5E28">
        <w:rPr>
          <w:rFonts w:eastAsia="Times New Roman"/>
          <w:sz w:val="26"/>
          <w:szCs w:val="26"/>
        </w:rPr>
        <w:t xml:space="preserve"> правила и нормы охраны труда, техники безопасности и противопожарной защиты;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 w:rsidRPr="007D5E28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своевременно направляет ответ</w:t>
      </w:r>
      <w:r w:rsidR="003C4F45" w:rsidRPr="007D5E28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7D5E28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lastRenderedPageBreak/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 w:rsidRPr="007D5E28">
        <w:rPr>
          <w:rFonts w:eastAsia="Times New Roman"/>
          <w:sz w:val="26"/>
          <w:szCs w:val="26"/>
        </w:rPr>
        <w:t>)</w:t>
      </w:r>
      <w:r w:rsidRPr="007D5E28">
        <w:rPr>
          <w:rFonts w:eastAsia="Times New Roman"/>
          <w:sz w:val="26"/>
          <w:szCs w:val="26"/>
        </w:rPr>
        <w:t>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осуществляет контроль </w:t>
      </w:r>
      <w:r w:rsidR="00CA14F9" w:rsidRPr="007D5E28">
        <w:rPr>
          <w:rFonts w:eastAsia="Times New Roman"/>
          <w:sz w:val="26"/>
          <w:szCs w:val="26"/>
        </w:rPr>
        <w:t>полноты</w:t>
      </w:r>
      <w:r w:rsidRPr="007D5E28">
        <w:rPr>
          <w:rFonts w:eastAsia="Times New Roman"/>
          <w:sz w:val="26"/>
          <w:szCs w:val="26"/>
        </w:rPr>
        <w:t xml:space="preserve"> отражения выручки от реализации при выбытии основных средств и запасов л</w:t>
      </w:r>
      <w:r w:rsidR="00CA14F9" w:rsidRPr="007D5E28">
        <w:rPr>
          <w:rFonts w:eastAsia="Times New Roman"/>
          <w:sz w:val="26"/>
          <w:szCs w:val="26"/>
        </w:rPr>
        <w:t>иквидируемых организаций, а так</w:t>
      </w:r>
      <w:r w:rsidRPr="007D5E28">
        <w:rPr>
          <w:rFonts w:eastAsia="Times New Roman"/>
          <w:sz w:val="26"/>
          <w:szCs w:val="26"/>
        </w:rPr>
        <w:t xml:space="preserve">же при проведении камеральных проверок деклараций по налогу на добавленную стоимость; 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lastRenderedPageBreak/>
        <w:t>информирует налогоплательщиков по телекоммуникационным каналам связи при помощи «АРМ инспектора ЛПК»;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7D5E28">
        <w:rPr>
          <w:rFonts w:eastAsia="Times New Roman"/>
          <w:sz w:val="26"/>
          <w:szCs w:val="26"/>
        </w:rPr>
        <w:tab/>
        <w:t>06.00.0040;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7D5E28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</w:t>
      </w:r>
      <w:r w:rsidRPr="007D5E28">
        <w:rPr>
          <w:rFonts w:eastAsia="Times New Roman"/>
          <w:sz w:val="26"/>
          <w:szCs w:val="26"/>
        </w:rPr>
        <w:lastRenderedPageBreak/>
        <w:t xml:space="preserve">Налог-3 в рамках функционального блока №1, ПК ЛПК-3 (для отправки писем НП); 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7D5E28" w:rsidRDefault="00FB52A3" w:rsidP="00CD494B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БС_Административные нарушения;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Журнал раюоты с недостоверными сведениями;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Инспектор КНП;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Налоговая нагрузка.Пользователь;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lastRenderedPageBreak/>
        <w:t>Шаблон - Просмотр отчета 2-НК;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Супераналитик;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2-НК;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5-ПВ;</w:t>
      </w:r>
    </w:p>
    <w:p w:rsidR="000E3FBB" w:rsidRPr="007D5E28" w:rsidRDefault="00FB52A3" w:rsidP="00CD494B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Шаблон – Формирование отчета 5-ТИ;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svedfl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smev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ru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srchis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egrul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full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egrip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full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egrn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ogr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bs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ifns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tamozhnya</w:t>
      </w:r>
      <w:r w:rsidRPr="007D5E28">
        <w:rPr>
          <w:rFonts w:eastAsia="Times New Roman"/>
          <w:bCs/>
          <w:sz w:val="26"/>
          <w:szCs w:val="26"/>
        </w:rPr>
        <w:t>-</w:t>
      </w:r>
      <w:r w:rsidRPr="007D5E28">
        <w:rPr>
          <w:rFonts w:eastAsia="Times New Roman"/>
          <w:bCs/>
          <w:sz w:val="26"/>
          <w:szCs w:val="26"/>
          <w:lang w:val="en-US"/>
        </w:rPr>
        <w:t>f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oneday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risk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dprosm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blr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alk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istreb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bnkobmen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ifns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sved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br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slpfl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rdl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lic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svl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bnkobmen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ifns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edit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rfn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ru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nds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priost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ifns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ask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nds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fu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alk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prosm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form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customf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specr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view</w:t>
      </w:r>
      <w:r w:rsidRPr="007D5E28">
        <w:rPr>
          <w:rFonts w:eastAsia="Times New Roman"/>
          <w:bCs/>
          <w:sz w:val="26"/>
          <w:szCs w:val="26"/>
        </w:rPr>
        <w:t xml:space="preserve">, </w:t>
      </w:r>
      <w:r w:rsidRPr="007D5E28">
        <w:rPr>
          <w:rFonts w:eastAsia="Times New Roman"/>
          <w:bCs/>
          <w:sz w:val="26"/>
          <w:szCs w:val="26"/>
          <w:lang w:val="en-US"/>
        </w:rPr>
        <w:t>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egrip</w:t>
      </w:r>
      <w:r w:rsidRPr="007D5E28">
        <w:rPr>
          <w:rFonts w:eastAsia="Times New Roman"/>
          <w:bCs/>
          <w:sz w:val="26"/>
          <w:szCs w:val="26"/>
        </w:rPr>
        <w:t>_</w:t>
      </w:r>
      <w:r w:rsidRPr="007D5E28">
        <w:rPr>
          <w:rFonts w:eastAsia="Times New Roman"/>
          <w:bCs/>
          <w:sz w:val="26"/>
          <w:szCs w:val="26"/>
          <w:lang w:val="en-US"/>
        </w:rPr>
        <w:t>mvd</w:t>
      </w:r>
      <w:r w:rsidRPr="007D5E28">
        <w:rPr>
          <w:rFonts w:eastAsia="Times New Roman"/>
          <w:sz w:val="26"/>
          <w:szCs w:val="26"/>
        </w:rPr>
        <w:t>.);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7D5E28">
        <w:rPr>
          <w:rFonts w:eastAsia="Times New Roman"/>
          <w:sz w:val="26"/>
          <w:szCs w:val="26"/>
          <w:lang w:val="en-US"/>
        </w:rPr>
        <w:t>Flash</w:t>
      </w:r>
      <w:r w:rsidRPr="007D5E28">
        <w:rPr>
          <w:rFonts w:eastAsia="Times New Roman"/>
          <w:sz w:val="26"/>
          <w:szCs w:val="26"/>
        </w:rPr>
        <w:t>-</w:t>
      </w:r>
      <w:r w:rsidRPr="007D5E28">
        <w:rPr>
          <w:rFonts w:eastAsia="Times New Roman"/>
          <w:sz w:val="26"/>
          <w:szCs w:val="26"/>
          <w:lang w:val="en-US"/>
        </w:rPr>
        <w:t>USB</w:t>
      </w:r>
      <w:r w:rsidRPr="007D5E28">
        <w:rPr>
          <w:rFonts w:eastAsia="Times New Roman"/>
          <w:sz w:val="26"/>
          <w:szCs w:val="26"/>
        </w:rPr>
        <w:t xml:space="preserve">, </w:t>
      </w:r>
      <w:r w:rsidRPr="007D5E28">
        <w:rPr>
          <w:rFonts w:eastAsia="Times New Roman"/>
          <w:sz w:val="26"/>
          <w:szCs w:val="26"/>
          <w:lang w:val="en-US"/>
        </w:rPr>
        <w:t>e</w:t>
      </w:r>
      <w:r w:rsidRPr="007D5E28">
        <w:rPr>
          <w:rFonts w:eastAsia="Times New Roman"/>
          <w:sz w:val="26"/>
          <w:szCs w:val="26"/>
        </w:rPr>
        <w:t>-</w:t>
      </w:r>
      <w:r w:rsidRPr="007D5E28">
        <w:rPr>
          <w:rFonts w:eastAsia="Times New Roman"/>
          <w:sz w:val="26"/>
          <w:szCs w:val="26"/>
          <w:lang w:val="en-US"/>
        </w:rPr>
        <w:t>token</w:t>
      </w:r>
      <w:r w:rsidRPr="007D5E28">
        <w:rPr>
          <w:rFonts w:eastAsia="Times New Roman"/>
          <w:sz w:val="26"/>
          <w:szCs w:val="26"/>
        </w:rPr>
        <w:t>…;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7D5E28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11236A" w:rsidRPr="009B3878" w:rsidRDefault="0011236A" w:rsidP="0011236A">
      <w:pPr>
        <w:ind w:firstLine="708"/>
        <w:jc w:val="both"/>
        <w:outlineLvl w:val="1"/>
        <w:rPr>
          <w:rFonts w:eastAsia="Times New Roman"/>
          <w:sz w:val="26"/>
          <w:szCs w:val="26"/>
        </w:rPr>
      </w:pPr>
      <w:r w:rsidRPr="009B3878">
        <w:rPr>
          <w:rFonts w:eastAsia="Calibri"/>
          <w:color w:val="000000"/>
          <w:sz w:val="26"/>
          <w:szCs w:val="26"/>
          <w:lang w:eastAsia="en-US"/>
        </w:rPr>
        <w:t xml:space="preserve"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</w:t>
      </w:r>
      <w:r w:rsidRPr="009B3878">
        <w:rPr>
          <w:rFonts w:eastAsia="Calibri"/>
          <w:color w:val="000000"/>
          <w:sz w:val="26"/>
          <w:szCs w:val="26"/>
          <w:lang w:eastAsia="en-US"/>
        </w:rPr>
        <w:lastRenderedPageBreak/>
        <w:t>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7D5E28" w:rsidRDefault="00FB52A3" w:rsidP="00CD494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</w:t>
      </w:r>
      <w:r w:rsidR="00CA14F9" w:rsidRPr="007D5E28">
        <w:rPr>
          <w:rFonts w:eastAsia="Times New Roman"/>
          <w:sz w:val="26"/>
          <w:szCs w:val="26"/>
        </w:rPr>
        <w:t>ляет</w:t>
      </w:r>
      <w:r w:rsidRPr="007D5E28">
        <w:rPr>
          <w:rFonts w:eastAsia="Times New Roman"/>
          <w:sz w:val="26"/>
          <w:szCs w:val="26"/>
        </w:rPr>
        <w:t xml:space="preserve"> ины</w:t>
      </w:r>
      <w:r w:rsidR="00CA14F9" w:rsidRPr="007D5E28">
        <w:rPr>
          <w:rFonts w:eastAsia="Times New Roman"/>
          <w:sz w:val="26"/>
          <w:szCs w:val="26"/>
        </w:rPr>
        <w:t>е</w:t>
      </w:r>
      <w:r w:rsidRPr="007D5E28">
        <w:rPr>
          <w:rFonts w:eastAsia="Times New Roman"/>
          <w:sz w:val="26"/>
          <w:szCs w:val="26"/>
        </w:rPr>
        <w:t xml:space="preserve"> функци</w:t>
      </w:r>
      <w:r w:rsidR="00CA14F9" w:rsidRPr="007D5E28">
        <w:rPr>
          <w:rFonts w:eastAsia="Times New Roman"/>
          <w:sz w:val="26"/>
          <w:szCs w:val="26"/>
        </w:rPr>
        <w:t>и</w:t>
      </w:r>
      <w:r w:rsidRPr="007D5E28">
        <w:rPr>
          <w:rFonts w:eastAsia="Times New Roman"/>
          <w:sz w:val="26"/>
          <w:szCs w:val="26"/>
        </w:rPr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 w:rsidRPr="007D5E28">
        <w:rPr>
          <w:rFonts w:eastAsia="Times New Roman"/>
          <w:sz w:val="26"/>
          <w:szCs w:val="26"/>
        </w:rPr>
        <w:t xml:space="preserve"> </w:t>
      </w:r>
      <w:r w:rsidRPr="007D5E28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7D5E28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D5E28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7D5E28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7D5E28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7D5E28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7D5E28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7D5E28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7D5E28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5E28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7D5E28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7D5E28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7D5E28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7D5E28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7D5E28">
        <w:rPr>
          <w:rFonts w:eastAsia="Times New Roman"/>
          <w:color w:val="000000"/>
          <w:spacing w:val="-5"/>
          <w:sz w:val="26"/>
          <w:szCs w:val="26"/>
        </w:rPr>
        <w:lastRenderedPageBreak/>
        <w:t>ведение переписки по вопросам, относящимся к компетенции отдела;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7D5E28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7D5E28">
        <w:rPr>
          <w:rFonts w:eastAsia="Times New Roman"/>
          <w:sz w:val="26"/>
          <w:szCs w:val="26"/>
          <w:lang w:val="en-US"/>
        </w:rPr>
        <w:t>III</w:t>
      </w:r>
      <w:r w:rsidR="00A169E0" w:rsidRPr="007D5E28">
        <w:rPr>
          <w:rFonts w:eastAsia="Times New Roman"/>
          <w:sz w:val="26"/>
          <w:szCs w:val="26"/>
        </w:rPr>
        <w:t xml:space="preserve"> Должностного регламента;</w:t>
      </w:r>
    </w:p>
    <w:p w:rsidR="00A169E0" w:rsidRPr="007D5E28" w:rsidRDefault="00A169E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B52A3" w:rsidRPr="007D5E28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10.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7D5E28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7D5E28" w:rsidRDefault="00FB52A3" w:rsidP="00CD494B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11. </w:t>
      </w:r>
      <w:r w:rsidR="0096654C" w:rsidRPr="007D5E28">
        <w:rPr>
          <w:rFonts w:eastAsia="Times New Roman"/>
          <w:sz w:val="26"/>
          <w:szCs w:val="26"/>
        </w:rPr>
        <w:t>Государственный налоговый инспектор</w:t>
      </w:r>
      <w:r w:rsidRPr="007D5E28"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D494B" w:rsidRPr="007D5E28" w:rsidRDefault="00CD494B" w:rsidP="00CD494B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CD494B" w:rsidRPr="007D5E28" w:rsidRDefault="00CD494B" w:rsidP="00CD494B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  <w:lang w:val="en-US"/>
        </w:rPr>
        <w:t>IV</w:t>
      </w:r>
      <w:r w:rsidRPr="007D5E28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CA14F9" w:rsidRPr="007D5E28">
        <w:rPr>
          <w:rFonts w:eastAsia="Times New Roman"/>
          <w:b/>
          <w:bCs/>
          <w:kern w:val="32"/>
          <w:sz w:val="26"/>
          <w:szCs w:val="26"/>
        </w:rPr>
        <w:t>г</w:t>
      </w:r>
      <w:r w:rsidR="0096654C" w:rsidRPr="007D5E28">
        <w:rPr>
          <w:rFonts w:eastAsia="Times New Roman"/>
          <w:b/>
          <w:bCs/>
          <w:kern w:val="32"/>
          <w:sz w:val="26"/>
          <w:szCs w:val="26"/>
        </w:rPr>
        <w:t xml:space="preserve">осударственный налоговый инспектор </w:t>
      </w:r>
      <w:r w:rsidR="00E57B1A" w:rsidRPr="007D5E28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7D5E28">
        <w:rPr>
          <w:rFonts w:eastAsia="Times New Roman"/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CD494B" w:rsidRPr="007D5E28" w:rsidRDefault="00CD494B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7D5E28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7D5E28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11236A" w:rsidRPr="007D5E28">
        <w:rPr>
          <w:rFonts w:eastAsia="Times New Roman"/>
          <w:sz w:val="26"/>
          <w:szCs w:val="26"/>
        </w:rPr>
        <w:t>государственный</w:t>
      </w:r>
      <w:r w:rsidR="00A169E0" w:rsidRPr="007D5E28">
        <w:rPr>
          <w:rFonts w:eastAsia="Times New Roman"/>
          <w:sz w:val="26"/>
          <w:szCs w:val="26"/>
        </w:rPr>
        <w:t xml:space="preserve"> налоговый инспектор</w:t>
      </w:r>
      <w:r w:rsidRPr="007D5E28"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 w:rsidRPr="007D5E28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 </w:t>
      </w:r>
    </w:p>
    <w:p w:rsidR="00CD494B" w:rsidRPr="007D5E28" w:rsidRDefault="00CD494B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  <w:lang w:val="en-US"/>
        </w:rPr>
        <w:t>V</w:t>
      </w:r>
      <w:r w:rsidRPr="007D5E28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CA14F9" w:rsidRPr="007D5E28">
        <w:rPr>
          <w:rFonts w:eastAsia="Times New Roman"/>
          <w:b/>
          <w:sz w:val="26"/>
          <w:szCs w:val="26"/>
        </w:rPr>
        <w:t>г</w:t>
      </w:r>
      <w:r w:rsidR="0096654C" w:rsidRPr="007D5E28">
        <w:rPr>
          <w:rFonts w:eastAsia="Times New Roman"/>
          <w:b/>
          <w:sz w:val="26"/>
          <w:szCs w:val="26"/>
        </w:rPr>
        <w:t>осу</w:t>
      </w:r>
      <w:r w:rsidR="003C4F45" w:rsidRPr="007D5E28">
        <w:rPr>
          <w:rFonts w:eastAsia="Times New Roman"/>
          <w:b/>
          <w:sz w:val="26"/>
          <w:szCs w:val="26"/>
        </w:rPr>
        <w:t>дарственный налоговый инспектор</w:t>
      </w:r>
      <w:r w:rsidRPr="007D5E28">
        <w:rPr>
          <w:rFonts w:eastAsia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CD494B" w:rsidRPr="007D5E28" w:rsidRDefault="00CD494B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11236A" w:rsidRPr="009B3878" w:rsidRDefault="0011236A" w:rsidP="001123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14.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9B387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1236A" w:rsidRPr="009B3878" w:rsidRDefault="0011236A" w:rsidP="0011236A">
      <w:pPr>
        <w:tabs>
          <w:tab w:val="left" w:pos="426"/>
        </w:tabs>
        <w:jc w:val="both"/>
        <w:rPr>
          <w:sz w:val="26"/>
          <w:szCs w:val="26"/>
        </w:rPr>
      </w:pPr>
      <w:r w:rsidRPr="009B3878">
        <w:rPr>
          <w:sz w:val="26"/>
          <w:szCs w:val="26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вопросам.</w:t>
      </w:r>
    </w:p>
    <w:p w:rsidR="0011236A" w:rsidRPr="009B3878" w:rsidRDefault="0011236A" w:rsidP="0011236A">
      <w:pPr>
        <w:ind w:firstLine="540"/>
        <w:jc w:val="both"/>
        <w:rPr>
          <w:sz w:val="26"/>
          <w:szCs w:val="26"/>
        </w:rPr>
      </w:pPr>
      <w:r w:rsidRPr="009B3878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11236A" w:rsidRPr="009B3878" w:rsidRDefault="0011236A" w:rsidP="001123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78">
        <w:rPr>
          <w:rFonts w:ascii="Times New Roman" w:hAnsi="Times New Roman" w:cs="Times New Roman"/>
          <w:sz w:val="26"/>
          <w:szCs w:val="26"/>
        </w:rPr>
        <w:t xml:space="preserve">15.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9B387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1236A" w:rsidRPr="009B3878" w:rsidRDefault="0011236A" w:rsidP="0011236A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положений об отделе и инспекции;</w:t>
      </w:r>
    </w:p>
    <w:p w:rsidR="0011236A" w:rsidRPr="009B3878" w:rsidRDefault="0011236A" w:rsidP="0011236A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11236A" w:rsidRPr="009B3878" w:rsidRDefault="0011236A" w:rsidP="0011236A">
      <w:pPr>
        <w:ind w:firstLine="540"/>
        <w:jc w:val="both"/>
        <w:rPr>
          <w:rFonts w:eastAsia="Times New Roman"/>
          <w:sz w:val="26"/>
          <w:szCs w:val="26"/>
        </w:rPr>
      </w:pPr>
      <w:r w:rsidRPr="009B3878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D494B" w:rsidRPr="007D5E28" w:rsidRDefault="00CD494B" w:rsidP="0011236A">
      <w:pPr>
        <w:jc w:val="both"/>
        <w:rPr>
          <w:rFonts w:eastAsia="Times New Roman"/>
          <w:sz w:val="26"/>
          <w:szCs w:val="26"/>
        </w:rPr>
      </w:pPr>
      <w:bookmarkStart w:id="3" w:name="_GoBack"/>
      <w:bookmarkEnd w:id="3"/>
    </w:p>
    <w:p w:rsidR="00FB52A3" w:rsidRPr="007D5E28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7D5E28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7D5E28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CD494B" w:rsidRPr="007D5E28" w:rsidRDefault="00CD494B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7D5E28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1450" w:rsidRPr="007D5E28" w:rsidRDefault="00731450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  <w:lang w:val="en-US"/>
        </w:rPr>
        <w:t>VII</w:t>
      </w:r>
      <w:r w:rsidRPr="007D5E28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7D5E28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17. Взаимодействие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CA14F9">
      <w:pPr>
        <w:keepNext/>
        <w:widowControl/>
        <w:autoSpaceDE/>
        <w:autoSpaceDN/>
        <w:adjustRightInd/>
        <w:ind w:firstLine="567"/>
        <w:jc w:val="center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7D5E28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7D5E28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7D5E28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7D5E28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6654C" w:rsidRPr="007D5E28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 w:rsidRPr="007D5E28">
        <w:rPr>
          <w:rFonts w:eastAsia="Times New Roman"/>
          <w:sz w:val="26"/>
          <w:szCs w:val="26"/>
        </w:rPr>
        <w:t xml:space="preserve"> </w:t>
      </w:r>
      <w:r w:rsidRPr="007D5E28">
        <w:rPr>
          <w:rFonts w:eastAsia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CD494B" w:rsidRPr="007D5E28" w:rsidRDefault="00CD494B" w:rsidP="00CD494B">
      <w:pPr>
        <w:ind w:right="-143" w:firstLine="720"/>
        <w:jc w:val="both"/>
        <w:rPr>
          <w:sz w:val="26"/>
          <w:szCs w:val="26"/>
        </w:rPr>
      </w:pPr>
      <w:r w:rsidRPr="007D5E28">
        <w:rPr>
          <w:sz w:val="26"/>
          <w:szCs w:val="26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731450" w:rsidRPr="007D5E28" w:rsidRDefault="0073145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7D5E28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7D5E28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7D5E28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7D5E28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7D5E28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7D5E28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96654C" w:rsidRPr="007D5E28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7D5E28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7D5E28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CD494B" w:rsidRPr="007D5E28" w:rsidRDefault="00CD494B" w:rsidP="00CD49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D494B" w:rsidRPr="007D5E28" w:rsidRDefault="00CD494B" w:rsidP="00CD494B">
      <w:pPr>
        <w:pStyle w:val="ConsPlusNormal"/>
        <w:ind w:right="-143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E2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526B2" w:rsidRPr="007D5E28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sectPr w:rsidR="007526B2" w:rsidRPr="007D5E28" w:rsidSect="00867BE5">
      <w:headerReference w:type="default" r:id="rId28"/>
      <w:footerReference w:type="default" r:id="rId29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20" w:rsidRDefault="009D5720" w:rsidP="00E776ED">
      <w:r>
        <w:separator/>
      </w:r>
    </w:p>
  </w:endnote>
  <w:endnote w:type="continuationSeparator" w:id="0">
    <w:p w:rsidR="009D5720" w:rsidRDefault="009D572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20" w:rsidRDefault="009D5720" w:rsidP="00E776ED">
      <w:r>
        <w:separator/>
      </w:r>
    </w:p>
  </w:footnote>
  <w:footnote w:type="continuationSeparator" w:id="0">
    <w:p w:rsidR="009D5720" w:rsidRDefault="009D572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997561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36A">
          <w:rPr>
            <w:noProof/>
          </w:rPr>
          <w:t>15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1236A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49BC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1450"/>
    <w:rsid w:val="00732C33"/>
    <w:rsid w:val="007526B2"/>
    <w:rsid w:val="007617B1"/>
    <w:rsid w:val="0076416D"/>
    <w:rsid w:val="00780D78"/>
    <w:rsid w:val="00783CD8"/>
    <w:rsid w:val="007A3C16"/>
    <w:rsid w:val="007D5E28"/>
    <w:rsid w:val="007D6CC9"/>
    <w:rsid w:val="008054E2"/>
    <w:rsid w:val="0084585B"/>
    <w:rsid w:val="00867BE5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D5720"/>
    <w:rsid w:val="009F0180"/>
    <w:rsid w:val="009F4D4A"/>
    <w:rsid w:val="00A02244"/>
    <w:rsid w:val="00A0634B"/>
    <w:rsid w:val="00A169E0"/>
    <w:rsid w:val="00A2210C"/>
    <w:rsid w:val="00A579FB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A14F9"/>
    <w:rsid w:val="00CA410C"/>
    <w:rsid w:val="00CC47CE"/>
    <w:rsid w:val="00CD494B"/>
    <w:rsid w:val="00D210D1"/>
    <w:rsid w:val="00D45333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garantF1://88776.11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31A9-F5FC-4AD1-9A38-DB10060A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2</cp:revision>
  <cp:lastPrinted>2023-01-30T05:42:00Z</cp:lastPrinted>
  <dcterms:created xsi:type="dcterms:W3CDTF">2024-06-14T07:33:00Z</dcterms:created>
  <dcterms:modified xsi:type="dcterms:W3CDTF">2024-06-14T07:33:00Z</dcterms:modified>
</cp:coreProperties>
</file>